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A2734" w:rsidRPr="00C50172" w:rsidRDefault="001A000C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3491B8ED" wp14:editId="359244DE">
            <wp:extent cx="3339465" cy="866775"/>
            <wp:effectExtent l="0" t="0" r="0" b="9525"/>
            <wp:docPr id="2" name="Resim 2" descr="2-DİLEKÇE İNDİR 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DİLEKÇE İNDİR siy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B9" w:rsidRPr="003F53B9" w:rsidRDefault="00013575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AİLE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3575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8C5EF1" w:rsidRDefault="00013575" w:rsidP="008C5EF1">
      <w:pPr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DAVACI</w:t>
      </w:r>
      <w:r w:rsidR="008C5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8C5EF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53B9" w:rsidRPr="00D33F5F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8C5EF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F53B9" w:rsidRPr="008C5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Köyü nüfusuna kayıtlı  halen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3B9" w:rsidRPr="008C5EF1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="003F53B9" w:rsidRPr="008C5EF1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6B3C23" w:rsidRDefault="006B3C23" w:rsidP="006B3C23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013575" w:rsidRDefault="00013575" w:rsidP="008C5EF1">
      <w:pPr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C5EF1"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="003F53B9" w:rsidRPr="008C5EF1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D33F5F">
        <w:rPr>
          <w:rFonts w:ascii="Times New Roman" w:hAnsi="Times New Roman" w:cs="Times New Roman"/>
          <w:b/>
          <w:sz w:val="24"/>
          <w:szCs w:val="24"/>
          <w:highlight w:val="yellow"/>
        </w:rPr>
        <w:t>XXXXX XXXXXX</w:t>
      </w:r>
      <w:r w:rsidRPr="008C5EF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C5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Köyü nüfusuna kayıtlı  halen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6B3C23" w:rsidRPr="008C5EF1" w:rsidRDefault="006B3C23" w:rsidP="006B3C23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00000000000</w:t>
      </w:r>
      <w:bookmarkStart w:id="0" w:name="_GoBack"/>
      <w:bookmarkEnd w:id="0"/>
    </w:p>
    <w:p w:rsidR="008C5EF1" w:rsidRPr="008C5EF1" w:rsidRDefault="00013575" w:rsidP="008C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="008C5EF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C5EF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8C5EF1">
        <w:rPr>
          <w:rFonts w:ascii="Times New Roman" w:hAnsi="Times New Roman" w:cs="Times New Roman"/>
          <w:b/>
          <w:sz w:val="24"/>
          <w:szCs w:val="24"/>
        </w:rPr>
        <w:t>:</w:t>
      </w:r>
      <w:r w:rsidRPr="008C5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F1" w:rsidRPr="008C5EF1">
        <w:rPr>
          <w:rFonts w:ascii="Times New Roman" w:hAnsi="Times New Roman" w:cs="Times New Roman"/>
          <w:b/>
          <w:sz w:val="24"/>
          <w:szCs w:val="24"/>
        </w:rPr>
        <w:t>Terk Nedeniyle Boşanma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="005261DF">
        <w:rPr>
          <w:rFonts w:ascii="Times New Roman" w:hAnsi="Times New Roman" w:cs="Times New Roman"/>
          <w:sz w:val="24"/>
          <w:szCs w:val="24"/>
        </w:rPr>
        <w:t xml:space="preserve">Yukarıda açık kimlik bilgileri yazılı </w:t>
      </w:r>
      <w:r w:rsidRPr="00FD268C">
        <w:rPr>
          <w:rFonts w:ascii="Times New Roman" w:hAnsi="Times New Roman" w:cs="Times New Roman"/>
          <w:sz w:val="24"/>
          <w:szCs w:val="24"/>
        </w:rPr>
        <w:t xml:space="preserve">Davalı </w:t>
      </w:r>
      <w:r w:rsidR="005261DF">
        <w:rPr>
          <w:rFonts w:ascii="Times New Roman" w:hAnsi="Times New Roman" w:cs="Times New Roman"/>
          <w:sz w:val="24"/>
          <w:szCs w:val="24"/>
        </w:rPr>
        <w:t>olan eşim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="005261DF" w:rsidRPr="008C5EF1">
        <w:rPr>
          <w:rFonts w:ascii="Times New Roman" w:hAnsi="Times New Roman" w:cs="Times New Roman"/>
          <w:sz w:val="24"/>
          <w:szCs w:val="24"/>
          <w:highlight w:val="yellow"/>
        </w:rPr>
        <w:t>XXXXX XXXXXX</w:t>
      </w:r>
      <w:r w:rsidR="005261DF">
        <w:rPr>
          <w:rFonts w:ascii="Times New Roman" w:hAnsi="Times New Roman" w:cs="Times New Roman"/>
          <w:sz w:val="24"/>
          <w:szCs w:val="24"/>
        </w:rPr>
        <w:t xml:space="preserve"> 00/00/2021 t</w:t>
      </w:r>
      <w:r w:rsidRPr="00FD268C">
        <w:rPr>
          <w:rFonts w:ascii="Times New Roman" w:hAnsi="Times New Roman" w:cs="Times New Roman"/>
          <w:sz w:val="24"/>
          <w:szCs w:val="24"/>
        </w:rPr>
        <w:t xml:space="preserve">arihinde </w:t>
      </w:r>
      <w:proofErr w:type="gramStart"/>
      <w:r w:rsidR="005261DF" w:rsidRPr="005261DF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Belediyesi Evlendirme Memurluğunda evlendik.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EA8">
        <w:rPr>
          <w:rFonts w:ascii="Times New Roman" w:hAnsi="Times New Roman" w:cs="Times New Roman"/>
          <w:b/>
          <w:sz w:val="24"/>
          <w:szCs w:val="24"/>
        </w:rPr>
        <w:t>2</w:t>
      </w:r>
      <w:r w:rsidRPr="00FD268C">
        <w:rPr>
          <w:rFonts w:ascii="Times New Roman" w:hAnsi="Times New Roman" w:cs="Times New Roman"/>
          <w:sz w:val="24"/>
          <w:szCs w:val="24"/>
        </w:rPr>
        <w:t xml:space="preserve">-Dilekçem ekinde sunduğum kayıtlardan da anlaşılacağı üzere Müşterek evliliğimiz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başlamış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EA8">
        <w:rPr>
          <w:rFonts w:ascii="Times New Roman" w:hAnsi="Times New Roman" w:cs="Times New Roman"/>
          <w:b/>
          <w:sz w:val="24"/>
          <w:szCs w:val="24"/>
        </w:rPr>
        <w:t>3-</w:t>
      </w:r>
      <w:r w:rsidRPr="00FD268C">
        <w:rPr>
          <w:rFonts w:ascii="Times New Roman" w:hAnsi="Times New Roman" w:cs="Times New Roman"/>
          <w:sz w:val="24"/>
          <w:szCs w:val="24"/>
        </w:rPr>
        <w:t>Bu</w:t>
      </w:r>
      <w:r w:rsidR="005261DF">
        <w:rPr>
          <w:rFonts w:ascii="Times New Roman" w:hAnsi="Times New Roman" w:cs="Times New Roman"/>
          <w:sz w:val="24"/>
          <w:szCs w:val="24"/>
        </w:rPr>
        <w:t xml:space="preserve"> </w:t>
      </w:r>
      <w:r w:rsidRPr="00FD268C">
        <w:rPr>
          <w:rFonts w:ascii="Times New Roman" w:hAnsi="Times New Roman" w:cs="Times New Roman"/>
          <w:sz w:val="24"/>
          <w:szCs w:val="24"/>
        </w:rPr>
        <w:t>evlili</w:t>
      </w:r>
      <w:r w:rsidR="005261DF">
        <w:rPr>
          <w:rFonts w:ascii="Times New Roman" w:hAnsi="Times New Roman" w:cs="Times New Roman"/>
          <w:sz w:val="24"/>
          <w:szCs w:val="24"/>
        </w:rPr>
        <w:t xml:space="preserve">ğimizden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</w:t>
      </w:r>
      <w:r w:rsidR="005261DF">
        <w:rPr>
          <w:rFonts w:ascii="Times New Roman" w:hAnsi="Times New Roman" w:cs="Times New Roman"/>
          <w:sz w:val="24"/>
          <w:szCs w:val="24"/>
        </w:rPr>
        <w:t>……</w:t>
      </w:r>
      <w:r w:rsidRPr="00FD26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isminde … 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çocuğumuz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5261DF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0E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61DF">
        <w:rPr>
          <w:rFonts w:ascii="Times New Roman" w:hAnsi="Times New Roman" w:cs="Times New Roman"/>
          <w:sz w:val="24"/>
          <w:szCs w:val="24"/>
        </w:rPr>
        <w:t>Ben e</w:t>
      </w:r>
      <w:r>
        <w:rPr>
          <w:rFonts w:ascii="Times New Roman" w:hAnsi="Times New Roman" w:cs="Times New Roman"/>
          <w:sz w:val="24"/>
          <w:szCs w:val="24"/>
        </w:rPr>
        <w:t>ş olarak üzerine düşen tüm sorumluluklarımı yerine getirmeme rağmen, davalının olumsuz kişiliği</w:t>
      </w:r>
      <w:r w:rsidR="005261DF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ültür farklılığı, mizaç uyumsuzluğu</w:t>
      </w:r>
      <w:r w:rsidR="005261DF">
        <w:rPr>
          <w:rFonts w:ascii="Times New Roman" w:hAnsi="Times New Roman" w:cs="Times New Roman"/>
          <w:sz w:val="24"/>
          <w:szCs w:val="24"/>
        </w:rPr>
        <w:t xml:space="preserve"> nedeniyle huzursuzluklar başlamıştır. </w:t>
      </w:r>
      <w:r>
        <w:rPr>
          <w:rFonts w:ascii="Times New Roman" w:hAnsi="Times New Roman" w:cs="Times New Roman"/>
          <w:sz w:val="24"/>
          <w:szCs w:val="24"/>
        </w:rPr>
        <w:t>Davalı</w:t>
      </w:r>
      <w:r w:rsidR="005261DF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asabi ve geçimsiz bir kişiliği vardır. En küçük sorunları bile </w:t>
      </w:r>
      <w:proofErr w:type="gramStart"/>
      <w:r>
        <w:rPr>
          <w:rFonts w:ascii="Times New Roman" w:hAnsi="Times New Roman" w:cs="Times New Roman"/>
          <w:sz w:val="24"/>
          <w:szCs w:val="24"/>
        </w:rPr>
        <w:t>büyüt</w:t>
      </w:r>
      <w:r w:rsidR="005261DF">
        <w:rPr>
          <w:rFonts w:ascii="Times New Roman" w:hAnsi="Times New Roman" w:cs="Times New Roman"/>
          <w:sz w:val="24"/>
          <w:szCs w:val="24"/>
        </w:rPr>
        <w:t xml:space="preserve">mekte </w:t>
      </w:r>
      <w:r>
        <w:rPr>
          <w:rFonts w:ascii="Times New Roman" w:hAnsi="Times New Roman" w:cs="Times New Roman"/>
          <w:sz w:val="24"/>
          <w:szCs w:val="24"/>
        </w:rPr>
        <w:t xml:space="preserve"> kavga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tartışma ortamı yaratma</w:t>
      </w:r>
      <w:r w:rsidR="005261DF">
        <w:rPr>
          <w:rFonts w:ascii="Times New Roman" w:hAnsi="Times New Roman" w:cs="Times New Roman"/>
          <w:sz w:val="24"/>
          <w:szCs w:val="24"/>
        </w:rPr>
        <w:t>ktadır.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0EA8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Davalı </w:t>
      </w:r>
      <w:r w:rsidR="005261DF">
        <w:rPr>
          <w:rFonts w:ascii="Times New Roman" w:hAnsi="Times New Roman" w:cs="Times New Roman"/>
          <w:sz w:val="24"/>
          <w:szCs w:val="24"/>
        </w:rPr>
        <w:t xml:space="preserve">evliliğimizin ilk gününden itibaren </w:t>
      </w:r>
      <w:r>
        <w:rPr>
          <w:rFonts w:ascii="Times New Roman" w:hAnsi="Times New Roman" w:cs="Times New Roman"/>
          <w:sz w:val="24"/>
          <w:szCs w:val="24"/>
        </w:rPr>
        <w:t>eve geç saatlerde gelmemekte ve nerede olduğu konusunda</w:t>
      </w:r>
      <w:r w:rsidR="005261DF">
        <w:rPr>
          <w:rFonts w:ascii="Times New Roman" w:hAnsi="Times New Roman" w:cs="Times New Roman"/>
          <w:sz w:val="24"/>
          <w:szCs w:val="24"/>
        </w:rPr>
        <w:t xml:space="preserve">, bana </w:t>
      </w:r>
      <w:r>
        <w:rPr>
          <w:rFonts w:ascii="Times New Roman" w:hAnsi="Times New Roman" w:cs="Times New Roman"/>
          <w:sz w:val="24"/>
          <w:szCs w:val="24"/>
        </w:rPr>
        <w:t xml:space="preserve">bilgi dahi vermemektedir. Eve geldiğinde ise sürekli tartışmalar ve kavgalar yaşanmaktadır. </w:t>
      </w:r>
      <w:r w:rsidR="005261DF">
        <w:rPr>
          <w:rFonts w:ascii="Times New Roman" w:hAnsi="Times New Roman" w:cs="Times New Roman"/>
          <w:sz w:val="24"/>
          <w:szCs w:val="24"/>
        </w:rPr>
        <w:t xml:space="preserve">Ben evlilik birlikteliğini sürdürmek </w:t>
      </w:r>
      <w:r>
        <w:rPr>
          <w:rFonts w:ascii="Times New Roman" w:hAnsi="Times New Roman" w:cs="Times New Roman"/>
          <w:sz w:val="24"/>
          <w:szCs w:val="24"/>
        </w:rPr>
        <w:t>amacıyla elimden geldiğince özverili davranmış bulunmaktayım.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0EA8">
        <w:rPr>
          <w:rFonts w:ascii="Times New Roman" w:hAnsi="Times New Roman" w:cs="Times New Roman"/>
          <w:b/>
          <w:sz w:val="24"/>
          <w:szCs w:val="24"/>
        </w:rPr>
        <w:t>6-</w:t>
      </w:r>
      <w:r w:rsidRPr="00FD268C">
        <w:rPr>
          <w:rFonts w:ascii="Times New Roman" w:hAnsi="Times New Roman" w:cs="Times New Roman"/>
          <w:sz w:val="24"/>
          <w:szCs w:val="24"/>
        </w:rPr>
        <w:t xml:space="preserve">Evliliğimiz ilk günden itibaren aramızda yaşanılan anlaşmazlıklar nedeniyle </w:t>
      </w:r>
      <w:r w:rsidR="00F237E5">
        <w:rPr>
          <w:rFonts w:ascii="Times New Roman" w:hAnsi="Times New Roman" w:cs="Times New Roman"/>
          <w:sz w:val="24"/>
          <w:szCs w:val="24"/>
        </w:rPr>
        <w:t xml:space="preserve">birlikteliğiniz </w:t>
      </w:r>
      <w:r w:rsidRPr="00FD268C">
        <w:rPr>
          <w:rFonts w:ascii="Times New Roman" w:hAnsi="Times New Roman" w:cs="Times New Roman"/>
          <w:sz w:val="24"/>
          <w:szCs w:val="24"/>
        </w:rPr>
        <w:t>çekilmez hale gelmiştir</w:t>
      </w:r>
      <w:r>
        <w:rPr>
          <w:rFonts w:ascii="Times New Roman" w:hAnsi="Times New Roman" w:cs="Times New Roman"/>
          <w:sz w:val="24"/>
          <w:szCs w:val="24"/>
        </w:rPr>
        <w:t>. Benim yaptığım</w:t>
      </w:r>
      <w:r w:rsidRPr="00FD268C">
        <w:rPr>
          <w:rFonts w:ascii="Times New Roman" w:hAnsi="Times New Roman" w:cs="Times New Roman"/>
          <w:sz w:val="24"/>
          <w:szCs w:val="24"/>
        </w:rPr>
        <w:t xml:space="preserve"> bütün işler </w:t>
      </w:r>
      <w:r>
        <w:rPr>
          <w:rFonts w:ascii="Times New Roman" w:hAnsi="Times New Roman" w:cs="Times New Roman"/>
          <w:sz w:val="24"/>
          <w:szCs w:val="24"/>
        </w:rPr>
        <w:t>davalıyı</w:t>
      </w:r>
      <w:r w:rsidRPr="00FD268C">
        <w:rPr>
          <w:rFonts w:ascii="Times New Roman" w:hAnsi="Times New Roman" w:cs="Times New Roman"/>
          <w:sz w:val="24"/>
          <w:szCs w:val="24"/>
        </w:rPr>
        <w:t xml:space="preserve"> rahatsız etmeye başlamıştır.  Evliliğimizdeki meydana gelen bu sorunlar yaşan</w:t>
      </w:r>
      <w:r>
        <w:rPr>
          <w:rFonts w:ascii="Times New Roman" w:hAnsi="Times New Roman" w:cs="Times New Roman"/>
          <w:sz w:val="24"/>
          <w:szCs w:val="24"/>
        </w:rPr>
        <w:t>tımı</w:t>
      </w:r>
      <w:r w:rsidRPr="00FD268C">
        <w:rPr>
          <w:rFonts w:ascii="Times New Roman" w:hAnsi="Times New Roman" w:cs="Times New Roman"/>
          <w:sz w:val="24"/>
          <w:szCs w:val="24"/>
        </w:rPr>
        <w:t xml:space="preserve"> zora sokmaktadır. Bu sorunlar nedeniyle evlilik birlikteli</w:t>
      </w:r>
      <w:r>
        <w:rPr>
          <w:rFonts w:ascii="Times New Roman" w:hAnsi="Times New Roman" w:cs="Times New Roman"/>
          <w:sz w:val="24"/>
          <w:szCs w:val="24"/>
        </w:rPr>
        <w:t>ğini</w:t>
      </w:r>
      <w:r w:rsidRPr="00FD268C">
        <w:rPr>
          <w:rFonts w:ascii="Times New Roman" w:hAnsi="Times New Roman" w:cs="Times New Roman"/>
          <w:sz w:val="24"/>
          <w:szCs w:val="24"/>
        </w:rPr>
        <w:t xml:space="preserve"> sürdürme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kalmamıştır.</w:t>
      </w:r>
    </w:p>
    <w:p w:rsidR="008C5EF1" w:rsidRPr="00C76F09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EF1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Style w:val="Gl"/>
        </w:rPr>
        <w:t> </w:t>
      </w:r>
      <w:r w:rsidR="00F237E5" w:rsidRPr="00F237E5">
        <w:rPr>
          <w:rFonts w:ascii="Times New Roman" w:hAnsi="Times New Roman" w:cs="Times New Roman"/>
          <w:sz w:val="24"/>
          <w:szCs w:val="24"/>
        </w:rPr>
        <w:t xml:space="preserve">Ayrıca </w:t>
      </w:r>
      <w:proofErr w:type="gramStart"/>
      <w:r w:rsidRPr="00F237E5">
        <w:rPr>
          <w:rFonts w:ascii="Times New Roman" w:hAnsi="Times New Roman" w:cs="Times New Roman"/>
          <w:bCs/>
          <w:sz w:val="24"/>
          <w:szCs w:val="24"/>
        </w:rPr>
        <w:t>D</w:t>
      </w:r>
      <w:r w:rsidRPr="00C76F09">
        <w:rPr>
          <w:rFonts w:ascii="Times New Roman" w:hAnsi="Times New Roman" w:cs="Times New Roman"/>
          <w:bCs/>
          <w:sz w:val="24"/>
          <w:szCs w:val="24"/>
        </w:rPr>
        <w:t>avalı  yaklaşık</w:t>
      </w:r>
      <w:proofErr w:type="gramEnd"/>
      <w:r w:rsidRPr="00C76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F09">
        <w:rPr>
          <w:rFonts w:ascii="Times New Roman" w:hAnsi="Times New Roman" w:cs="Times New Roman"/>
          <w:b/>
          <w:bCs/>
          <w:sz w:val="24"/>
          <w:szCs w:val="24"/>
        </w:rPr>
        <w:t>6 ay</w:t>
      </w:r>
      <w:r w:rsidRPr="00C76F09">
        <w:rPr>
          <w:rFonts w:ascii="Times New Roman" w:hAnsi="Times New Roman" w:cs="Times New Roman"/>
          <w:bCs/>
          <w:sz w:val="24"/>
          <w:szCs w:val="24"/>
        </w:rPr>
        <w:t xml:space="preserve"> önce evi terk etmiş, tüm aramalarıma veya araya akraba eş dostu sokmama rağmen ikamet ettiğimiz ortak konutumuza dönmemiştir.</w:t>
      </w:r>
      <w:r w:rsidRPr="00C76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F09">
        <w:rPr>
          <w:rFonts w:ascii="Times New Roman" w:hAnsi="Times New Roman" w:cs="Times New Roman"/>
          <w:sz w:val="24"/>
          <w:szCs w:val="24"/>
        </w:rPr>
        <w:t xml:space="preserve">Davalı evlilik birliğinden doğan yükümlülüklerini yerine getirmemek </w:t>
      </w:r>
      <w:proofErr w:type="gramStart"/>
      <w:r w:rsidRPr="00C76F09">
        <w:rPr>
          <w:rFonts w:ascii="Times New Roman" w:hAnsi="Times New Roman" w:cs="Times New Roman"/>
          <w:sz w:val="24"/>
          <w:szCs w:val="24"/>
        </w:rPr>
        <w:t>maksadıyla  evi</w:t>
      </w:r>
      <w:proofErr w:type="gramEnd"/>
      <w:r w:rsidRPr="00C76F09">
        <w:rPr>
          <w:rFonts w:ascii="Times New Roman" w:hAnsi="Times New Roman" w:cs="Times New Roman"/>
          <w:sz w:val="24"/>
          <w:szCs w:val="24"/>
        </w:rPr>
        <w:t xml:space="preserve"> terk etmiştir.  Davalı benim ve müşterek çocuklarımızın hiçbir ihtiyacını karşılamamaktadır. </w:t>
      </w:r>
    </w:p>
    <w:p w:rsidR="008C5EF1" w:rsidRPr="00F237E5" w:rsidRDefault="008C5EF1" w:rsidP="008C5E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F09">
        <w:rPr>
          <w:rFonts w:ascii="Times New Roman" w:hAnsi="Times New Roman" w:cs="Times New Roman"/>
          <w:sz w:val="24"/>
          <w:szCs w:val="24"/>
        </w:rPr>
        <w:tab/>
      </w:r>
      <w:r w:rsidRPr="00C76F09">
        <w:rPr>
          <w:rFonts w:ascii="Times New Roman" w:hAnsi="Times New Roman" w:cs="Times New Roman"/>
          <w:sz w:val="24"/>
          <w:szCs w:val="24"/>
        </w:rPr>
        <w:tab/>
      </w:r>
      <w:r w:rsidRPr="00C76F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7E5">
        <w:rPr>
          <w:rFonts w:ascii="Times New Roman" w:hAnsi="Times New Roman" w:cs="Times New Roman"/>
          <w:i/>
          <w:sz w:val="24"/>
          <w:szCs w:val="24"/>
        </w:rPr>
        <w:t xml:space="preserve">Tüm çabalarıma rağmen eve dönmeyen davalıya </w:t>
      </w:r>
      <w:proofErr w:type="gramStart"/>
      <w:r w:rsidRPr="00F237E5">
        <w:rPr>
          <w:rFonts w:ascii="Times New Roman" w:hAnsi="Times New Roman" w:cs="Times New Roman"/>
          <w:i/>
          <w:sz w:val="24"/>
          <w:szCs w:val="24"/>
        </w:rPr>
        <w:t>…..…</w:t>
      </w:r>
      <w:proofErr w:type="gramEnd"/>
      <w:r w:rsidRPr="00F23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237E5">
        <w:rPr>
          <w:rFonts w:ascii="Times New Roman" w:hAnsi="Times New Roman" w:cs="Times New Roman"/>
          <w:i/>
          <w:sz w:val="24"/>
          <w:szCs w:val="24"/>
        </w:rPr>
        <w:t>tarihinde …</w:t>
      </w:r>
      <w:proofErr w:type="gramEnd"/>
      <w:r w:rsidRPr="00F237E5">
        <w:rPr>
          <w:rFonts w:ascii="Times New Roman" w:hAnsi="Times New Roman" w:cs="Times New Roman"/>
          <w:i/>
          <w:sz w:val="24"/>
          <w:szCs w:val="24"/>
        </w:rPr>
        <w:t xml:space="preserve"> Noterliğinden ihtar çekmeme rağmen yine de eve dönmemiştir</w:t>
      </w:r>
      <w:r w:rsidRPr="00F237E5">
        <w:rPr>
          <w:i/>
        </w:rPr>
        <w:t xml:space="preserve">. 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C11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Çocuğun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davalının </w:t>
      </w:r>
      <w:r w:rsidR="00F2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nedeniyle velayetinin bana verilmesi, çocuğun yararına olacaktır.</w:t>
      </w:r>
    </w:p>
    <w:p w:rsidR="00F237E5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C11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Küçük bakım iaşe giyim ve her tür gider için davalının da katkı sunması gerektiği yasa gereğidir.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yanında olan müşterek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çockukları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için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000,00 TL tedbir nafakası olarak kar</w:t>
      </w:r>
      <w:r w:rsidR="00F237E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ın kesinleşme</w:t>
      </w:r>
      <w:r w:rsidR="00F237E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sonrası için ise her ay iştirak nafakası olarak davalıdan tahsiline karar verilmesini talep e</w:t>
      </w:r>
      <w:r w:rsidR="00F237E5">
        <w:rPr>
          <w:rFonts w:ascii="Times New Roman" w:hAnsi="Times New Roman" w:cs="Times New Roman"/>
          <w:sz w:val="24"/>
          <w:szCs w:val="24"/>
        </w:rPr>
        <w:t>diyorum.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C11">
        <w:rPr>
          <w:rFonts w:ascii="Times New Roman" w:hAnsi="Times New Roman" w:cs="Times New Roman"/>
          <w:b/>
          <w:sz w:val="24"/>
          <w:szCs w:val="24"/>
        </w:rPr>
        <w:t>10-</w:t>
      </w:r>
      <w:r w:rsidR="00F237E5">
        <w:rPr>
          <w:rFonts w:ascii="Times New Roman" w:hAnsi="Times New Roman" w:cs="Times New Roman"/>
          <w:sz w:val="24"/>
          <w:szCs w:val="24"/>
        </w:rPr>
        <w:t xml:space="preserve">Ben davalı ile evlenirken </w:t>
      </w:r>
      <w:r w:rsidR="00D86751">
        <w:rPr>
          <w:rFonts w:ascii="Times New Roman" w:hAnsi="Times New Roman" w:cs="Times New Roman"/>
          <w:sz w:val="24"/>
          <w:szCs w:val="24"/>
        </w:rPr>
        <w:t>O’na</w:t>
      </w:r>
      <w:r>
        <w:rPr>
          <w:rFonts w:ascii="Times New Roman" w:hAnsi="Times New Roman" w:cs="Times New Roman"/>
          <w:sz w:val="24"/>
          <w:szCs w:val="24"/>
        </w:rPr>
        <w:t xml:space="preserve"> büyük bir değer ver</w:t>
      </w:r>
      <w:r w:rsidR="00D86751">
        <w:rPr>
          <w:rFonts w:ascii="Times New Roman" w:hAnsi="Times New Roman" w:cs="Times New Roman"/>
          <w:sz w:val="24"/>
          <w:szCs w:val="24"/>
        </w:rPr>
        <w:t>mekte ve</w:t>
      </w:r>
      <w:r>
        <w:rPr>
          <w:rFonts w:ascii="Times New Roman" w:hAnsi="Times New Roman" w:cs="Times New Roman"/>
          <w:sz w:val="24"/>
          <w:szCs w:val="24"/>
        </w:rPr>
        <w:t xml:space="preserve"> evliliğin bir ömür boyu mutlu ve huzurlu bir biçimde süreceği inancı</w:t>
      </w:r>
      <w:r w:rsidR="00D86751">
        <w:rPr>
          <w:rFonts w:ascii="Times New Roman" w:hAnsi="Times New Roman" w:cs="Times New Roman"/>
          <w:sz w:val="24"/>
          <w:szCs w:val="24"/>
        </w:rPr>
        <w:t>m vardı.</w:t>
      </w:r>
      <w:r>
        <w:rPr>
          <w:rFonts w:ascii="Times New Roman" w:hAnsi="Times New Roman" w:cs="Times New Roman"/>
          <w:sz w:val="24"/>
          <w:szCs w:val="24"/>
        </w:rPr>
        <w:t xml:space="preserve"> Ancak davalının yapmış olduğu davranışlar yüzünden</w:t>
      </w:r>
      <w:r w:rsidR="00D86751">
        <w:rPr>
          <w:rFonts w:ascii="Times New Roman" w:hAnsi="Times New Roman" w:cs="Times New Roman"/>
          <w:sz w:val="24"/>
          <w:szCs w:val="24"/>
        </w:rPr>
        <w:t xml:space="preserve"> toplum içerisinde küçük düşmekteyim. G</w:t>
      </w:r>
      <w:r>
        <w:rPr>
          <w:rFonts w:ascii="Times New Roman" w:hAnsi="Times New Roman" w:cs="Times New Roman"/>
          <w:sz w:val="24"/>
          <w:szCs w:val="24"/>
        </w:rPr>
        <w:t>ayretlerime karşı dav</w:t>
      </w:r>
      <w:r w:rsidR="00D86751">
        <w:rPr>
          <w:rFonts w:ascii="Times New Roman" w:hAnsi="Times New Roman" w:cs="Times New Roman"/>
          <w:sz w:val="24"/>
          <w:szCs w:val="24"/>
        </w:rPr>
        <w:t xml:space="preserve">alının kendine çeki düzen vermektedir.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86751">
        <w:rPr>
          <w:rFonts w:ascii="Times New Roman" w:hAnsi="Times New Roman" w:cs="Times New Roman"/>
          <w:sz w:val="24"/>
          <w:szCs w:val="24"/>
        </w:rPr>
        <w:t xml:space="preserve">avalı tarafından yukarıda izah ettiğim nedenlerle </w:t>
      </w:r>
      <w:r>
        <w:rPr>
          <w:rFonts w:ascii="Times New Roman" w:hAnsi="Times New Roman" w:cs="Times New Roman"/>
          <w:sz w:val="24"/>
          <w:szCs w:val="24"/>
        </w:rPr>
        <w:t xml:space="preserve">manevi keder, üzüntü moral bozukluğunu kısmen hafifletmesi amacıyla tamamen kusurlu olan davalıdan ****,00 TL manevi tazminat talep etme zorunluluğu </w:t>
      </w:r>
      <w:proofErr w:type="gramStart"/>
      <w:r>
        <w:rPr>
          <w:rFonts w:ascii="Times New Roman" w:hAnsi="Times New Roman" w:cs="Times New Roman"/>
          <w:sz w:val="24"/>
          <w:szCs w:val="24"/>
        </w:rPr>
        <w:t>hasıl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</w:t>
      </w:r>
    </w:p>
    <w:p w:rsidR="008C5EF1" w:rsidRPr="00FD268C" w:rsidRDefault="008C5EF1" w:rsidP="008C5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E11140">
        <w:rPr>
          <w:rFonts w:ascii="Times New Roman" w:hAnsi="Times New Roman" w:cs="Times New Roman"/>
          <w:sz w:val="24"/>
          <w:szCs w:val="24"/>
        </w:rPr>
        <w:t>4721</w:t>
      </w:r>
      <w:proofErr w:type="gramEnd"/>
      <w:r w:rsidRPr="00E11140">
        <w:rPr>
          <w:rFonts w:ascii="Times New Roman" w:hAnsi="Times New Roman" w:cs="Times New Roman"/>
          <w:sz w:val="24"/>
          <w:szCs w:val="24"/>
        </w:rPr>
        <w:t xml:space="preserve"> Sayılı TMK ve ilgili yasa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11140">
        <w:rPr>
          <w:rFonts w:ascii="Times New Roman" w:hAnsi="Times New Roman" w:cs="Times New Roman"/>
          <w:sz w:val="24"/>
          <w:szCs w:val="24"/>
        </w:rPr>
        <w:t xml:space="preserve"> ifade ettiğimiz nedenlerle davamızın kabulü ile;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140">
        <w:rPr>
          <w:rFonts w:ascii="Times New Roman" w:hAnsi="Times New Roman" w:cs="Times New Roman"/>
          <w:b/>
          <w:sz w:val="24"/>
          <w:szCs w:val="24"/>
        </w:rPr>
        <w:t>1)</w:t>
      </w:r>
      <w:r w:rsidRPr="00E11140">
        <w:rPr>
          <w:rFonts w:ascii="Times New Roman" w:hAnsi="Times New Roman" w:cs="Times New Roman"/>
          <w:sz w:val="24"/>
          <w:szCs w:val="24"/>
        </w:rPr>
        <w:t xml:space="preserve"> Davacının evlilik birliğini devam ettirme yönünde herhangi bir ihtimalin kalmadığı anlaşılacağından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11140">
        <w:rPr>
          <w:rFonts w:ascii="Times New Roman" w:hAnsi="Times New Roman" w:cs="Times New Roman"/>
          <w:sz w:val="24"/>
          <w:szCs w:val="24"/>
        </w:rPr>
        <w:t xml:space="preserve">arafların </w:t>
      </w:r>
      <w:r w:rsidRPr="000F2609">
        <w:rPr>
          <w:rFonts w:ascii="Times New Roman" w:hAnsi="Times New Roman" w:cs="Times New Roman"/>
          <w:b/>
          <w:sz w:val="24"/>
          <w:szCs w:val="24"/>
        </w:rPr>
        <w:t>BOŞANMALARINA;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140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Müşterek çocuk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E1114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11140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11140">
        <w:rPr>
          <w:rFonts w:ascii="Times New Roman" w:hAnsi="Times New Roman" w:cs="Times New Roman"/>
          <w:sz w:val="24"/>
          <w:szCs w:val="24"/>
        </w:rPr>
        <w:t xml:space="preserve"> velayetinin </w:t>
      </w:r>
      <w:r>
        <w:rPr>
          <w:rFonts w:ascii="Times New Roman" w:hAnsi="Times New Roman" w:cs="Times New Roman"/>
          <w:sz w:val="24"/>
          <w:szCs w:val="24"/>
        </w:rPr>
        <w:t xml:space="preserve">tarafıma </w:t>
      </w:r>
      <w:r w:rsidRPr="00E11140">
        <w:rPr>
          <w:rFonts w:ascii="Times New Roman" w:hAnsi="Times New Roman" w:cs="Times New Roman"/>
          <w:sz w:val="24"/>
          <w:szCs w:val="24"/>
        </w:rPr>
        <w:t>verilmesine;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140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Çocuk için her ay </w:t>
      </w:r>
      <w:r>
        <w:rPr>
          <w:rFonts w:ascii="Times New Roman" w:hAnsi="Times New Roman" w:cs="Times New Roman"/>
          <w:sz w:val="24"/>
          <w:szCs w:val="24"/>
        </w:rPr>
        <w:t>****</w:t>
      </w:r>
      <w:r w:rsidRPr="00E11140">
        <w:rPr>
          <w:rFonts w:ascii="Times New Roman" w:hAnsi="Times New Roman" w:cs="Times New Roman"/>
          <w:sz w:val="24"/>
          <w:szCs w:val="24"/>
        </w:rPr>
        <w:t>,00 TL tedbir nafakası, kararın kesinleşmesiyle birlikte her ay iştirak nafakası olarak davalıdan tahsiline;</w:t>
      </w:r>
    </w:p>
    <w:p w:rsidR="008C5EF1" w:rsidRDefault="008C5EF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140">
        <w:rPr>
          <w:rFonts w:ascii="Times New Roman" w:hAnsi="Times New Roman" w:cs="Times New Roman"/>
          <w:b/>
          <w:sz w:val="24"/>
          <w:szCs w:val="24"/>
        </w:rPr>
        <w:t>4)</w:t>
      </w:r>
      <w:r w:rsidRPr="00E11140">
        <w:rPr>
          <w:rFonts w:ascii="Times New Roman" w:hAnsi="Times New Roman" w:cs="Times New Roman"/>
          <w:sz w:val="24"/>
          <w:szCs w:val="24"/>
        </w:rPr>
        <w:t xml:space="preserve"> Davacı için, davalı aleyhine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E11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E11140">
        <w:rPr>
          <w:rFonts w:ascii="Times New Roman" w:hAnsi="Times New Roman" w:cs="Times New Roman"/>
          <w:sz w:val="24"/>
          <w:szCs w:val="24"/>
        </w:rPr>
        <w:t>,00 TL manevi tazminata hükmedilmesi kararı verilmesini talep ederim.</w:t>
      </w:r>
    </w:p>
    <w:p w:rsidR="00D86751" w:rsidRPr="00FD268C" w:rsidRDefault="00D86751" w:rsidP="008C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F1" w:rsidRPr="00D86751" w:rsidRDefault="008C5EF1" w:rsidP="008C5EF1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D8675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Davacı </w:t>
      </w:r>
    </w:p>
    <w:p w:rsidR="008C5EF1" w:rsidRPr="00D86751" w:rsidRDefault="008C5EF1" w:rsidP="008C5EF1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D8675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Adı Soyadı</w:t>
      </w:r>
    </w:p>
    <w:p w:rsidR="008C5EF1" w:rsidRDefault="008C5EF1" w:rsidP="008C5EF1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D8675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D86751" w:rsidRDefault="00D86751" w:rsidP="008C5EF1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D86751" w:rsidRPr="00D86751" w:rsidRDefault="00D86751" w:rsidP="008C5EF1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8C5EF1" w:rsidRDefault="008C5EF1" w:rsidP="008C5EF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57E"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Kayıt Tablosu</w:t>
      </w:r>
    </w:p>
    <w:p w:rsidR="00D32962" w:rsidRDefault="00D32962" w:rsidP="00D329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D32962" w:rsidSect="003F53B9">
      <w:footerReference w:type="default" r:id="rId9"/>
      <w:pgSz w:w="11906" w:h="16838"/>
      <w:pgMar w:top="851" w:right="1133" w:bottom="284" w:left="1418" w:header="709" w:footer="709" w:gutter="0"/>
      <w:pgBorders w:offsetFrom="page">
        <w:top w:val="thinThickSmallGap" w:sz="24" w:space="24" w:color="C2D69B" w:themeColor="accent3" w:themeTint="99"/>
        <w:left w:val="thinThickSmallGap" w:sz="24" w:space="24" w:color="C2D69B" w:themeColor="accent3" w:themeTint="99"/>
        <w:bottom w:val="thickThinSmallGap" w:sz="24" w:space="24" w:color="C2D69B" w:themeColor="accent3" w:themeTint="99"/>
        <w:right w:val="thickThinSmallGap" w:sz="24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2A" w:rsidRDefault="0000172A" w:rsidP="008A2734">
      <w:pPr>
        <w:spacing w:after="0" w:line="240" w:lineRule="auto"/>
      </w:pPr>
      <w:r>
        <w:separator/>
      </w:r>
    </w:p>
  </w:endnote>
  <w:endnote w:type="continuationSeparator" w:id="0">
    <w:p w:rsidR="0000172A" w:rsidRDefault="0000172A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00172A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2A" w:rsidRDefault="0000172A" w:rsidP="008A2734">
      <w:pPr>
        <w:spacing w:after="0" w:line="240" w:lineRule="auto"/>
      </w:pPr>
      <w:r>
        <w:separator/>
      </w:r>
    </w:p>
  </w:footnote>
  <w:footnote w:type="continuationSeparator" w:id="0">
    <w:p w:rsidR="0000172A" w:rsidRDefault="0000172A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0172A"/>
    <w:rsid w:val="00013575"/>
    <w:rsid w:val="0004094B"/>
    <w:rsid w:val="00076B93"/>
    <w:rsid w:val="00084592"/>
    <w:rsid w:val="000E6E9C"/>
    <w:rsid w:val="0012761C"/>
    <w:rsid w:val="00153ED9"/>
    <w:rsid w:val="001701F2"/>
    <w:rsid w:val="00186495"/>
    <w:rsid w:val="001A000C"/>
    <w:rsid w:val="001A63C5"/>
    <w:rsid w:val="00202BAB"/>
    <w:rsid w:val="00210702"/>
    <w:rsid w:val="002125F0"/>
    <w:rsid w:val="00217460"/>
    <w:rsid w:val="00322926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261DF"/>
    <w:rsid w:val="005346A2"/>
    <w:rsid w:val="005C74E6"/>
    <w:rsid w:val="005F7940"/>
    <w:rsid w:val="0062541B"/>
    <w:rsid w:val="00662572"/>
    <w:rsid w:val="006B3C23"/>
    <w:rsid w:val="006D6E78"/>
    <w:rsid w:val="006F3559"/>
    <w:rsid w:val="00791B40"/>
    <w:rsid w:val="007D4F1C"/>
    <w:rsid w:val="007D6006"/>
    <w:rsid w:val="0080509E"/>
    <w:rsid w:val="00816AF3"/>
    <w:rsid w:val="0082182C"/>
    <w:rsid w:val="00824C60"/>
    <w:rsid w:val="008809BC"/>
    <w:rsid w:val="008A2734"/>
    <w:rsid w:val="008C5EF1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36CB6"/>
    <w:rsid w:val="00A71FCE"/>
    <w:rsid w:val="00A853AF"/>
    <w:rsid w:val="00AB0379"/>
    <w:rsid w:val="00AE0839"/>
    <w:rsid w:val="00B076F9"/>
    <w:rsid w:val="00BC126A"/>
    <w:rsid w:val="00BC39B6"/>
    <w:rsid w:val="00BC5DD7"/>
    <w:rsid w:val="00BF6003"/>
    <w:rsid w:val="00C50172"/>
    <w:rsid w:val="00C529F7"/>
    <w:rsid w:val="00CC4DE9"/>
    <w:rsid w:val="00CD0A15"/>
    <w:rsid w:val="00CD398E"/>
    <w:rsid w:val="00CD4897"/>
    <w:rsid w:val="00D04705"/>
    <w:rsid w:val="00D26A43"/>
    <w:rsid w:val="00D32962"/>
    <w:rsid w:val="00D33F5F"/>
    <w:rsid w:val="00D34376"/>
    <w:rsid w:val="00D6514F"/>
    <w:rsid w:val="00D86751"/>
    <w:rsid w:val="00DD2E9E"/>
    <w:rsid w:val="00DD3CA7"/>
    <w:rsid w:val="00E00443"/>
    <w:rsid w:val="00E06B40"/>
    <w:rsid w:val="00E260F1"/>
    <w:rsid w:val="00E43355"/>
    <w:rsid w:val="00E52B46"/>
    <w:rsid w:val="00E66ED3"/>
    <w:rsid w:val="00EA3DCE"/>
    <w:rsid w:val="00EC5FC7"/>
    <w:rsid w:val="00F06DAF"/>
    <w:rsid w:val="00F237E5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D32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D3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12</cp:revision>
  <dcterms:created xsi:type="dcterms:W3CDTF">2019-10-24T09:01:00Z</dcterms:created>
  <dcterms:modified xsi:type="dcterms:W3CDTF">2021-02-27T10:49:00Z</dcterms:modified>
</cp:coreProperties>
</file>